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C1" w:rsidRPr="00DE596E" w:rsidRDefault="00DE596E" w:rsidP="00DE596E">
      <w:pPr>
        <w:jc w:val="center"/>
        <w:rPr>
          <w:b/>
          <w:sz w:val="32"/>
        </w:rPr>
      </w:pPr>
      <w:proofErr w:type="spellStart"/>
      <w:r w:rsidRPr="00DE596E">
        <w:rPr>
          <w:b/>
          <w:sz w:val="32"/>
        </w:rPr>
        <w:t>Cerinte</w:t>
      </w:r>
      <w:proofErr w:type="spellEnd"/>
      <w:r w:rsidRPr="00DE596E">
        <w:rPr>
          <w:b/>
          <w:sz w:val="32"/>
        </w:rPr>
        <w:t xml:space="preserve"> </w:t>
      </w:r>
      <w:proofErr w:type="spellStart"/>
      <w:r w:rsidRPr="00DE596E">
        <w:rPr>
          <w:b/>
          <w:sz w:val="32"/>
        </w:rPr>
        <w:t>proiect</w:t>
      </w:r>
      <w:proofErr w:type="spellEnd"/>
      <w:r w:rsidRPr="00DE596E">
        <w:rPr>
          <w:b/>
          <w:sz w:val="32"/>
        </w:rPr>
        <w:t xml:space="preserve"> </w:t>
      </w:r>
      <w:proofErr w:type="spellStart"/>
      <w:r w:rsidRPr="00DE596E">
        <w:rPr>
          <w:b/>
          <w:sz w:val="32"/>
        </w:rPr>
        <w:t>QLIKView</w:t>
      </w:r>
      <w:proofErr w:type="spellEnd"/>
    </w:p>
    <w:p w:rsidR="00DE596E" w:rsidRPr="00DE596E" w:rsidRDefault="002767AC" w:rsidP="00DE596E">
      <w:pPr>
        <w:jc w:val="center"/>
        <w:rPr>
          <w:b/>
          <w:sz w:val="32"/>
        </w:rPr>
      </w:pPr>
      <w:r>
        <w:rPr>
          <w:b/>
          <w:sz w:val="32"/>
        </w:rPr>
        <w:t xml:space="preserve">Master </w:t>
      </w:r>
      <w:proofErr w:type="spellStart"/>
      <w:r>
        <w:rPr>
          <w:b/>
          <w:sz w:val="32"/>
        </w:rPr>
        <w:t>Cibernetica</w:t>
      </w:r>
      <w:proofErr w:type="spellEnd"/>
      <w:r>
        <w:rPr>
          <w:b/>
          <w:sz w:val="32"/>
        </w:rPr>
        <w:t xml:space="preserve"> 2019</w:t>
      </w:r>
      <w:bookmarkStart w:id="0" w:name="_GoBack"/>
      <w:bookmarkEnd w:id="0"/>
    </w:p>
    <w:p w:rsidR="00DE596E" w:rsidRDefault="00DE596E">
      <w:pPr>
        <w:rPr>
          <w:b/>
        </w:rPr>
      </w:pPr>
    </w:p>
    <w:p w:rsidR="00DE596E" w:rsidRDefault="00DE596E" w:rsidP="00DE596E">
      <w:pPr>
        <w:spacing w:line="360" w:lineRule="auto"/>
        <w:rPr>
          <w:rFonts w:ascii="Helvetica" w:hAnsi="Helvetica"/>
          <w:color w:val="000000"/>
        </w:rPr>
      </w:pPr>
      <w:proofErr w:type="spellStart"/>
      <w:r>
        <w:rPr>
          <w:rStyle w:val="yiv9950601159"/>
          <w:rFonts w:ascii="Helvetica" w:hAnsi="Helvetica"/>
          <w:color w:val="000000"/>
        </w:rPr>
        <w:t>Realiza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o </w:t>
      </w:r>
      <w:proofErr w:type="spellStart"/>
      <w:r>
        <w:rPr>
          <w:rStyle w:val="yiv9950601159"/>
          <w:rFonts w:ascii="Helvetica" w:hAnsi="Helvetica" w:cs="Helvetica"/>
          <w:color w:val="000000"/>
        </w:rPr>
        <w:t>aplica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analitică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utilizând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instrumentul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QlikView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yiv9950601159"/>
          <w:rFonts w:ascii="Helvetica" w:hAnsi="Helvetica" w:cs="Helvetica"/>
          <w:color w:val="000000"/>
        </w:rPr>
        <w:t>Cerin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e</w:t>
      </w:r>
      <w:proofErr w:type="spellEnd"/>
      <w:r>
        <w:rPr>
          <w:rStyle w:val="yiv9950601159"/>
          <w:rFonts w:ascii="Helvetica" w:hAnsi="Helvetica"/>
          <w:color w:val="000000"/>
        </w:rPr>
        <w:t>:</w:t>
      </w:r>
    </w:p>
    <w:p w:rsidR="00DE596E" w:rsidRDefault="00DE596E" w:rsidP="00DE596E">
      <w:pPr>
        <w:spacing w:line="360" w:lineRule="auto"/>
        <w:jc w:val="both"/>
        <w:rPr>
          <w:rFonts w:ascii="Helvetica" w:hAnsi="Helvetica"/>
          <w:color w:val="000000"/>
        </w:rPr>
      </w:pPr>
      <w:r>
        <w:rPr>
          <w:rStyle w:val="yiv9950601159"/>
          <w:rFonts w:ascii="Symbol" w:hAnsi="Symbol"/>
          <w:color w:val="000000"/>
        </w:rPr>
        <w:t></w:t>
      </w:r>
      <w:r>
        <w:rPr>
          <w:rStyle w:val="yiv9950601159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yiv9950601159"/>
          <w:rFonts w:ascii="Helvetica" w:hAnsi="Helvetica"/>
          <w:color w:val="000000"/>
        </w:rPr>
        <w:t xml:space="preserve">Se </w:t>
      </w:r>
      <w:proofErr w:type="spellStart"/>
      <w:r>
        <w:rPr>
          <w:rStyle w:val="yiv9950601159"/>
          <w:rFonts w:ascii="Helvetica" w:hAnsi="Helvetica"/>
          <w:color w:val="000000"/>
        </w:rPr>
        <w:t>vor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crea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minim 3 </w:t>
      </w:r>
      <w:proofErr w:type="spellStart"/>
      <w:r>
        <w:rPr>
          <w:rStyle w:val="yiv9950601159"/>
          <w:rFonts w:ascii="Helvetica" w:hAnsi="Helvetica"/>
          <w:color w:val="000000"/>
        </w:rPr>
        <w:t>pagini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care </w:t>
      </w:r>
      <w:proofErr w:type="spellStart"/>
      <w:r>
        <w:rPr>
          <w:rStyle w:val="yiv9950601159"/>
          <w:rFonts w:ascii="Helvetica" w:hAnsi="Helvetica"/>
          <w:color w:val="000000"/>
        </w:rPr>
        <w:t>vor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con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ine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următoarele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elemente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: </w:t>
      </w:r>
      <w:proofErr w:type="spellStart"/>
      <w:r>
        <w:rPr>
          <w:rStyle w:val="yiv9950601159"/>
          <w:rFonts w:ascii="Helvetica" w:hAnsi="Helvetica" w:cs="Helvetica"/>
          <w:color w:val="000000"/>
        </w:rPr>
        <w:t>liste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liste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multiple, </w:t>
      </w:r>
      <w:proofErr w:type="spellStart"/>
      <w:r>
        <w:rPr>
          <w:rStyle w:val="yiv9950601159"/>
          <w:rFonts w:ascii="Helvetica" w:hAnsi="Helvetica" w:cs="Helvetica"/>
          <w:color w:val="000000"/>
        </w:rPr>
        <w:t>obiect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de tip </w:t>
      </w:r>
      <w:proofErr w:type="spellStart"/>
      <w:r>
        <w:rPr>
          <w:rStyle w:val="yiv9950601159"/>
          <w:rFonts w:ascii="Helvetica" w:hAnsi="Helvetica" w:cs="Helvetica"/>
          <w:color w:val="000000"/>
        </w:rPr>
        <w:t>tabel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casetă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statistică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casetă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pentru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introducere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date, slider, </w:t>
      </w:r>
      <w:proofErr w:type="spellStart"/>
      <w:r>
        <w:rPr>
          <w:rStyle w:val="yiv9950601159"/>
          <w:rFonts w:ascii="Helvetica" w:hAnsi="Helvetica" w:cs="Helvetica"/>
          <w:color w:val="000000"/>
        </w:rPr>
        <w:t>butoane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grup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drill-down/</w:t>
      </w:r>
      <w:proofErr w:type="spellStart"/>
      <w:r>
        <w:rPr>
          <w:rStyle w:val="yiv9950601159"/>
          <w:rFonts w:ascii="Helvetica" w:hAnsi="Helvetica" w:cs="Helvetica"/>
          <w:color w:val="000000"/>
        </w:rPr>
        <w:t>ciclic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grafice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tabelă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pivot</w:t>
      </w:r>
      <w:r>
        <w:rPr>
          <w:rStyle w:val="yiv9950601159"/>
          <w:rFonts w:ascii="Helvetica" w:hAnsi="Helvetica"/>
          <w:color w:val="000000"/>
        </w:rPr>
        <w:t xml:space="preserve">/”straight”, </w:t>
      </w:r>
      <w:proofErr w:type="spellStart"/>
      <w:r>
        <w:rPr>
          <w:rStyle w:val="yiv9950601159"/>
          <w:rFonts w:ascii="Helvetica" w:hAnsi="Helvetica"/>
          <w:color w:val="000000"/>
        </w:rPr>
        <w:t>obiect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de tip text box, </w:t>
      </w:r>
      <w:proofErr w:type="spellStart"/>
      <w:r>
        <w:rPr>
          <w:rStyle w:val="yiv9950601159"/>
          <w:rFonts w:ascii="Helvetica" w:hAnsi="Helvetica"/>
          <w:color w:val="000000"/>
        </w:rPr>
        <w:t>obiect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de tip bookmark;</w:t>
      </w:r>
    </w:p>
    <w:p w:rsidR="00DE596E" w:rsidRDefault="00DE596E" w:rsidP="00DE596E">
      <w:pPr>
        <w:spacing w:line="360" w:lineRule="auto"/>
        <w:jc w:val="both"/>
        <w:rPr>
          <w:rFonts w:ascii="Helvetica" w:hAnsi="Helvetica"/>
          <w:color w:val="000000"/>
        </w:rPr>
      </w:pPr>
      <w:r>
        <w:rPr>
          <w:rStyle w:val="yiv9950601159"/>
          <w:rFonts w:ascii="Symbol" w:hAnsi="Symbol"/>
          <w:color w:val="000000"/>
        </w:rPr>
        <w:t></w:t>
      </w:r>
      <w:r>
        <w:rPr>
          <w:rStyle w:val="yiv9950601159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yiv9950601159"/>
          <w:rFonts w:ascii="Helvetica" w:hAnsi="Helvetica"/>
          <w:color w:val="000000"/>
        </w:rPr>
        <w:t xml:space="preserve">Se </w:t>
      </w:r>
      <w:proofErr w:type="spellStart"/>
      <w:r>
        <w:rPr>
          <w:rStyle w:val="yiv9950601159"/>
          <w:rFonts w:ascii="Helvetica" w:hAnsi="Helvetica"/>
          <w:color w:val="000000"/>
        </w:rPr>
        <w:t>vor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utiliza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Cambria Math" w:hAnsi="Cambria Math" w:cs="Cambria Math"/>
          <w:color w:val="000000"/>
        </w:rPr>
        <w:t>ș</w:t>
      </w:r>
      <w:r>
        <w:rPr>
          <w:rStyle w:val="yiv9950601159"/>
          <w:rFonts w:ascii="Helvetica" w:hAnsi="Helvetica" w:cs="Helvetica"/>
          <w:color w:val="000000"/>
        </w:rPr>
        <w:t>i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variabile</w:t>
      </w:r>
      <w:proofErr w:type="spellEnd"/>
      <w:r>
        <w:rPr>
          <w:rStyle w:val="yiv9950601159"/>
          <w:rFonts w:ascii="Helvetica" w:hAnsi="Helvetica"/>
          <w:color w:val="000000"/>
        </w:rPr>
        <w:t>;</w:t>
      </w:r>
    </w:p>
    <w:p w:rsidR="00DE596E" w:rsidRDefault="00DE596E" w:rsidP="00DE596E">
      <w:pPr>
        <w:spacing w:line="360" w:lineRule="auto"/>
        <w:rPr>
          <w:rFonts w:ascii="Helvetica" w:hAnsi="Helvetica"/>
          <w:color w:val="000000"/>
        </w:rPr>
      </w:pPr>
      <w:r>
        <w:rPr>
          <w:rStyle w:val="yiv9950601159"/>
          <w:rFonts w:ascii="Symbol" w:hAnsi="Symbol"/>
          <w:color w:val="000000"/>
        </w:rPr>
        <w:t></w:t>
      </w:r>
      <w:r>
        <w:rPr>
          <w:rStyle w:val="yiv9950601159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yiv9950601159"/>
          <w:rFonts w:ascii="Helvetica" w:hAnsi="Helvetica"/>
          <w:color w:val="000000"/>
        </w:rPr>
        <w:t xml:space="preserve">Se </w:t>
      </w:r>
      <w:proofErr w:type="spellStart"/>
      <w:r>
        <w:rPr>
          <w:rStyle w:val="yiv9950601159"/>
          <w:rFonts w:ascii="Helvetica" w:hAnsi="Helvetica"/>
          <w:color w:val="000000"/>
        </w:rPr>
        <w:t>vor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utiliza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ca </w:t>
      </w:r>
      <w:proofErr w:type="spellStart"/>
      <w:r>
        <w:rPr>
          <w:rStyle w:val="yiv9950601159"/>
          <w:rFonts w:ascii="Helvetica" w:hAnsi="Helvetica"/>
          <w:color w:val="000000"/>
        </w:rPr>
        <w:t>surse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de date: </w:t>
      </w:r>
      <w:proofErr w:type="spellStart"/>
      <w:r>
        <w:rPr>
          <w:rStyle w:val="yiv9950601159"/>
          <w:rFonts w:ascii="Helvetica" w:hAnsi="Helvetica"/>
          <w:color w:val="000000"/>
        </w:rPr>
        <w:t>cel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pu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in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3 </w:t>
      </w:r>
      <w:proofErr w:type="spellStart"/>
      <w:r>
        <w:rPr>
          <w:rStyle w:val="yiv9950601159"/>
          <w:rFonts w:ascii="Helvetica" w:hAnsi="Helvetica" w:cs="Helvetica"/>
          <w:color w:val="000000"/>
        </w:rPr>
        <w:t>fi</w:t>
      </w:r>
      <w:r>
        <w:rPr>
          <w:rStyle w:val="yiv9950601159"/>
          <w:rFonts w:ascii="Cambria Math" w:hAnsi="Cambria Math" w:cs="Cambria Math"/>
          <w:color w:val="000000"/>
        </w:rPr>
        <w:t>ș</w:t>
      </w:r>
      <w:r>
        <w:rPr>
          <w:rStyle w:val="yiv9950601159"/>
          <w:rFonts w:ascii="Helvetica" w:hAnsi="Helvetica" w:cs="Helvetica"/>
          <w:color w:val="000000"/>
        </w:rPr>
        <w:t>iere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Excel </w:t>
      </w:r>
      <w:proofErr w:type="spellStart"/>
      <w:r>
        <w:rPr>
          <w:rStyle w:val="yiv9950601159"/>
          <w:rFonts w:ascii="Cambria Math" w:hAnsi="Cambria Math" w:cs="Cambria Math"/>
          <w:color w:val="000000"/>
        </w:rPr>
        <w:t>ș</w:t>
      </w:r>
      <w:r>
        <w:rPr>
          <w:rStyle w:val="yiv9950601159"/>
          <w:rFonts w:ascii="Helvetica" w:hAnsi="Helvetica" w:cs="Helvetica"/>
          <w:color w:val="000000"/>
        </w:rPr>
        <w:t>i</w:t>
      </w:r>
      <w:proofErr w:type="spellEnd"/>
      <w:r>
        <w:rPr>
          <w:rStyle w:val="yiv9950601159"/>
          <w:rFonts w:ascii="Helvetica" w:hAnsi="Helvetica" w:cs="Helvetica"/>
          <w:color w:val="000000"/>
        </w:rPr>
        <w:t>/</w:t>
      </w:r>
      <w:proofErr w:type="spellStart"/>
      <w:r>
        <w:rPr>
          <w:rStyle w:val="yiv9950601159"/>
          <w:rFonts w:ascii="Helvetica" w:hAnsi="Helvetica" w:cs="Helvetica"/>
          <w:color w:val="000000"/>
        </w:rPr>
        <w:t>sau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(csv) </w:t>
      </w:r>
      <w:proofErr w:type="spellStart"/>
      <w:r>
        <w:rPr>
          <w:rStyle w:val="yiv9950601159"/>
          <w:rFonts w:ascii="Helvetica" w:hAnsi="Helvetica" w:cs="Helvetica"/>
          <w:color w:val="000000"/>
        </w:rPr>
        <w:t>sau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o BDR cu </w:t>
      </w:r>
      <w:proofErr w:type="spellStart"/>
      <w:r>
        <w:rPr>
          <w:rStyle w:val="yiv9950601159"/>
          <w:rFonts w:ascii="Helvetica" w:hAnsi="Helvetica" w:cs="Helvetica"/>
          <w:color w:val="000000"/>
        </w:rPr>
        <w:t>cel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pu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in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3 </w:t>
      </w:r>
      <w:proofErr w:type="spellStart"/>
      <w:r>
        <w:rPr>
          <w:rStyle w:val="yiv9950601159"/>
          <w:rFonts w:ascii="Helvetica" w:hAnsi="Helvetica" w:cs="Helvetica"/>
          <w:color w:val="000000"/>
        </w:rPr>
        <w:t>tabele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. Se </w:t>
      </w:r>
      <w:proofErr w:type="spellStart"/>
      <w:proofErr w:type="gramStart"/>
      <w:r>
        <w:rPr>
          <w:rStyle w:val="yiv9950601159"/>
          <w:rFonts w:ascii="Helvetica" w:hAnsi="Helvetica" w:cs="Helvetica"/>
          <w:color w:val="000000"/>
        </w:rPr>
        <w:t>va</w:t>
      </w:r>
      <w:proofErr w:type="spellEnd"/>
      <w:proofErr w:type="gram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preciza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structura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surselor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de date</w:t>
      </w:r>
      <w:r>
        <w:rPr>
          <w:rStyle w:val="yiv9950601159"/>
          <w:rFonts w:ascii="Helvetica" w:hAnsi="Helvetica"/>
          <w:color w:val="000000"/>
        </w:rPr>
        <w:t>;</w:t>
      </w:r>
    </w:p>
    <w:p w:rsidR="00DE596E" w:rsidRDefault="00DE596E" w:rsidP="00DE596E">
      <w:pPr>
        <w:spacing w:line="360" w:lineRule="auto"/>
        <w:rPr>
          <w:rFonts w:ascii="Helvetica" w:hAnsi="Helvetica"/>
          <w:color w:val="000000"/>
        </w:rPr>
      </w:pPr>
      <w:r>
        <w:rPr>
          <w:rStyle w:val="yiv9950601159"/>
          <w:rFonts w:ascii="Symbol" w:hAnsi="Symbol"/>
          <w:color w:val="000000"/>
        </w:rPr>
        <w:t></w:t>
      </w:r>
      <w:r>
        <w:rPr>
          <w:rStyle w:val="yiv9950601159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yiv9950601159"/>
          <w:rFonts w:ascii="Helvetica" w:hAnsi="Helvetica"/>
          <w:color w:val="000000"/>
        </w:rPr>
        <w:t xml:space="preserve">Se </w:t>
      </w:r>
      <w:proofErr w:type="spellStart"/>
      <w:r>
        <w:rPr>
          <w:rStyle w:val="yiv9950601159"/>
          <w:rFonts w:ascii="Helvetica" w:hAnsi="Helvetica"/>
          <w:color w:val="000000"/>
        </w:rPr>
        <w:t>vor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utiliza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etapele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simplificate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ale </w:t>
      </w:r>
      <w:proofErr w:type="spellStart"/>
      <w:r>
        <w:rPr>
          <w:rStyle w:val="yiv9950601159"/>
          <w:rFonts w:ascii="Helvetica" w:hAnsi="Helvetica"/>
          <w:color w:val="000000"/>
        </w:rPr>
        <w:t>metodologiei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QPM </w:t>
      </w:r>
      <w:proofErr w:type="spellStart"/>
      <w:r>
        <w:rPr>
          <w:rStyle w:val="yiv9950601159"/>
          <w:rFonts w:ascii="Cambria Math" w:hAnsi="Cambria Math" w:cs="Cambria Math"/>
          <w:color w:val="000000"/>
        </w:rPr>
        <w:t>ș</w:t>
      </w:r>
      <w:r>
        <w:rPr>
          <w:rStyle w:val="yiv9950601159"/>
          <w:rFonts w:ascii="Helvetica" w:hAnsi="Helvetica" w:cs="Helvetica"/>
          <w:color w:val="000000"/>
        </w:rPr>
        <w:t>i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anume</w:t>
      </w:r>
      <w:proofErr w:type="spellEnd"/>
      <w:r>
        <w:rPr>
          <w:rStyle w:val="yiv9950601159"/>
          <w:rFonts w:ascii="Helvetica" w:hAnsi="Helvetica"/>
          <w:color w:val="000000"/>
        </w:rPr>
        <w:t>:</w:t>
      </w:r>
    </w:p>
    <w:p w:rsidR="00DE596E" w:rsidRDefault="00DE596E" w:rsidP="00DE596E">
      <w:pPr>
        <w:spacing w:line="360" w:lineRule="auto"/>
        <w:jc w:val="both"/>
        <w:rPr>
          <w:rFonts w:ascii="Helvetica" w:hAnsi="Helvetica"/>
          <w:color w:val="000000"/>
        </w:rPr>
      </w:pPr>
      <w:proofErr w:type="gramStart"/>
      <w:r>
        <w:rPr>
          <w:rStyle w:val="yiv9950601159"/>
          <w:rFonts w:ascii="Helvetica" w:hAnsi="Helvetica"/>
          <w:color w:val="000000"/>
        </w:rPr>
        <w:t>o</w:t>
      </w:r>
      <w:proofErr w:type="gramEnd"/>
      <w:r>
        <w:rPr>
          <w:rStyle w:val="yiv9950601159"/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yiv9950601159"/>
          <w:rFonts w:ascii="Helvetica" w:hAnsi="Helvetica"/>
          <w:color w:val="000000"/>
        </w:rPr>
        <w:t>Definirea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cerin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elor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de business </w:t>
      </w:r>
      <w:proofErr w:type="spellStart"/>
      <w:r>
        <w:rPr>
          <w:rStyle w:val="yiv9950601159"/>
          <w:rFonts w:ascii="Cambria Math" w:hAnsi="Cambria Math" w:cs="Cambria Math"/>
          <w:color w:val="000000"/>
        </w:rPr>
        <w:t>ș</w:t>
      </w:r>
      <w:r>
        <w:rPr>
          <w:rStyle w:val="yiv9950601159"/>
          <w:rFonts w:ascii="Helvetica" w:hAnsi="Helvetica" w:cs="Helvetica"/>
          <w:color w:val="000000"/>
        </w:rPr>
        <w:t>i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a </w:t>
      </w:r>
      <w:proofErr w:type="spellStart"/>
      <w:r>
        <w:rPr>
          <w:rStyle w:val="yiv9950601159"/>
          <w:rFonts w:ascii="Helvetica" w:hAnsi="Helvetica" w:cs="Helvetica"/>
          <w:color w:val="000000"/>
        </w:rPr>
        <w:t>restric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iilor</w:t>
      </w:r>
      <w:proofErr w:type="spellEnd"/>
      <w:r>
        <w:rPr>
          <w:rStyle w:val="yiv9950601159"/>
          <w:rFonts w:ascii="Helvetica" w:hAnsi="Helvetica"/>
          <w:color w:val="000000"/>
        </w:rPr>
        <w:t>;</w:t>
      </w:r>
    </w:p>
    <w:p w:rsidR="00DE596E" w:rsidRDefault="00DE596E" w:rsidP="00DE596E">
      <w:pPr>
        <w:spacing w:line="360" w:lineRule="auto"/>
        <w:jc w:val="both"/>
        <w:rPr>
          <w:rFonts w:ascii="Helvetica" w:hAnsi="Helvetica"/>
          <w:color w:val="000000"/>
        </w:rPr>
      </w:pPr>
      <w:proofErr w:type="gramStart"/>
      <w:r>
        <w:rPr>
          <w:rStyle w:val="yiv9950601159"/>
          <w:rFonts w:ascii="Helvetica" w:hAnsi="Helvetica"/>
          <w:color w:val="000000"/>
        </w:rPr>
        <w:t>o</w:t>
      </w:r>
      <w:proofErr w:type="gramEnd"/>
      <w:r>
        <w:rPr>
          <w:rStyle w:val="yiv9950601159"/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yiv9950601159"/>
          <w:rFonts w:ascii="Helvetica" w:hAnsi="Helvetica"/>
          <w:color w:val="000000"/>
        </w:rPr>
        <w:t>Identificarea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cerin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elor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ini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iale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legate de </w:t>
      </w:r>
      <w:proofErr w:type="spellStart"/>
      <w:r>
        <w:rPr>
          <w:rStyle w:val="yiv9950601159"/>
          <w:rFonts w:ascii="Helvetica" w:hAnsi="Helvetica" w:cs="Helvetica"/>
          <w:color w:val="000000"/>
        </w:rPr>
        <w:t>sursele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de date: </w:t>
      </w:r>
      <w:proofErr w:type="spellStart"/>
      <w:r>
        <w:rPr>
          <w:rStyle w:val="yiv9950601159"/>
          <w:rFonts w:ascii="Helvetica" w:hAnsi="Helvetica" w:cs="Helvetica"/>
          <w:color w:val="000000"/>
        </w:rPr>
        <w:t>definirea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  </w:t>
      </w:r>
      <w:proofErr w:type="spellStart"/>
      <w:r>
        <w:rPr>
          <w:rStyle w:val="yiv9950601159"/>
          <w:rFonts w:ascii="Helvetica" w:hAnsi="Helvetica" w:cs="Helvetica"/>
          <w:color w:val="000000"/>
        </w:rPr>
        <w:t>indicatorilor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KPI, </w:t>
      </w:r>
      <w:proofErr w:type="spellStart"/>
      <w:r>
        <w:rPr>
          <w:rStyle w:val="yiv9950601159"/>
          <w:rFonts w:ascii="Helvetica" w:hAnsi="Helvetica" w:cs="Helvetica"/>
          <w:color w:val="000000"/>
        </w:rPr>
        <w:t>analiza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sistemelor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opera</w:t>
      </w:r>
      <w:r>
        <w:rPr>
          <w:rStyle w:val="yiv9950601159"/>
          <w:rFonts w:ascii="Cambria Math" w:hAnsi="Cambria Math" w:cs="Cambria Math"/>
          <w:color w:val="000000"/>
        </w:rPr>
        <w:t>ț</w:t>
      </w:r>
      <w:r>
        <w:rPr>
          <w:rStyle w:val="yiv9950601159"/>
          <w:rFonts w:ascii="Helvetica" w:hAnsi="Helvetica" w:cs="Helvetica"/>
          <w:color w:val="000000"/>
        </w:rPr>
        <w:t>ionale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sursă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(</w:t>
      </w:r>
      <w:proofErr w:type="spellStart"/>
      <w:r>
        <w:rPr>
          <w:rStyle w:val="yiv9950601159"/>
          <w:rFonts w:ascii="Helvetica" w:hAnsi="Helvetica" w:cs="Helvetica"/>
          <w:color w:val="000000"/>
        </w:rPr>
        <w:t>volumul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 w:cs="Helvetica"/>
          <w:color w:val="000000"/>
        </w:rPr>
        <w:t>datelor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yiv9950601159"/>
          <w:rFonts w:ascii="Helvetica" w:hAnsi="Helvetica" w:cs="Helvetica"/>
          <w:color w:val="000000"/>
        </w:rPr>
        <w:t>modul</w:t>
      </w:r>
      <w:proofErr w:type="spellEnd"/>
      <w:r>
        <w:rPr>
          <w:rStyle w:val="yiv9950601159"/>
          <w:rFonts w:ascii="Helvetica" w:hAnsi="Helvetica" w:cs="Helvetica"/>
          <w:color w:val="000000"/>
        </w:rPr>
        <w:t xml:space="preserve"> </w:t>
      </w:r>
      <w:r>
        <w:rPr>
          <w:rStyle w:val="yiv9950601159"/>
          <w:rFonts w:ascii="Helvetica" w:hAnsi="Helvetica"/>
          <w:color w:val="000000"/>
        </w:rPr>
        <w:t xml:space="preserve">de </w:t>
      </w:r>
      <w:proofErr w:type="spellStart"/>
      <w:r>
        <w:rPr>
          <w:rStyle w:val="yiv9950601159"/>
          <w:rFonts w:ascii="Helvetica" w:hAnsi="Helvetica"/>
          <w:color w:val="000000"/>
        </w:rPr>
        <w:t>actualizare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a </w:t>
      </w:r>
      <w:proofErr w:type="spellStart"/>
      <w:r>
        <w:rPr>
          <w:rStyle w:val="yiv9950601159"/>
          <w:rFonts w:ascii="Helvetica" w:hAnsi="Helvetica"/>
          <w:color w:val="000000"/>
        </w:rPr>
        <w:t>datelor</w:t>
      </w:r>
      <w:proofErr w:type="spellEnd"/>
      <w:r>
        <w:rPr>
          <w:rStyle w:val="yiv9950601159"/>
          <w:rFonts w:ascii="Helvetica" w:hAnsi="Helvetica"/>
          <w:color w:val="000000"/>
        </w:rPr>
        <w:t>, etc.);</w:t>
      </w:r>
    </w:p>
    <w:p w:rsidR="00DE596E" w:rsidRDefault="00DE596E" w:rsidP="00DE596E">
      <w:pPr>
        <w:spacing w:line="360" w:lineRule="auto"/>
        <w:jc w:val="both"/>
        <w:rPr>
          <w:rFonts w:ascii="Helvetica" w:hAnsi="Helvetica"/>
          <w:color w:val="000000"/>
        </w:rPr>
      </w:pPr>
      <w:proofErr w:type="gramStart"/>
      <w:r>
        <w:rPr>
          <w:rStyle w:val="yiv9950601159"/>
          <w:rFonts w:ascii="Helvetica" w:hAnsi="Helvetica"/>
          <w:color w:val="000000"/>
        </w:rPr>
        <w:t>o</w:t>
      </w:r>
      <w:proofErr w:type="gramEnd"/>
      <w:r>
        <w:rPr>
          <w:rStyle w:val="yiv9950601159"/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yiv9950601159"/>
          <w:rFonts w:ascii="Helvetica" w:hAnsi="Helvetica"/>
          <w:color w:val="000000"/>
        </w:rPr>
        <w:t>Stabilirea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transformărilor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necesare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asupra</w:t>
      </w:r>
      <w:proofErr w:type="spellEnd"/>
      <w:r>
        <w:rPr>
          <w:rStyle w:val="yiv9950601159"/>
          <w:rFonts w:ascii="Helvetica" w:hAnsi="Helvetica"/>
          <w:color w:val="000000"/>
        </w:rPr>
        <w:t xml:space="preserve"> </w:t>
      </w:r>
      <w:proofErr w:type="spellStart"/>
      <w:r>
        <w:rPr>
          <w:rStyle w:val="yiv9950601159"/>
          <w:rFonts w:ascii="Helvetica" w:hAnsi="Helvetica"/>
          <w:color w:val="000000"/>
        </w:rPr>
        <w:t>datelor</w:t>
      </w:r>
      <w:proofErr w:type="spellEnd"/>
      <w:r>
        <w:rPr>
          <w:rStyle w:val="yiv9950601159"/>
          <w:rFonts w:ascii="Helvetica" w:hAnsi="Helvetica"/>
          <w:color w:val="000000"/>
        </w:rPr>
        <w:t>;</w:t>
      </w:r>
    </w:p>
    <w:p w:rsidR="00DE596E" w:rsidRPr="00DE596E" w:rsidRDefault="00DE596E">
      <w:pPr>
        <w:rPr>
          <w:b/>
        </w:rPr>
      </w:pPr>
    </w:p>
    <w:sectPr w:rsidR="00DE596E" w:rsidRPr="00DE5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6E"/>
    <w:rsid w:val="002767AC"/>
    <w:rsid w:val="002A1A4F"/>
    <w:rsid w:val="003F084F"/>
    <w:rsid w:val="00B3526E"/>
    <w:rsid w:val="00D654C1"/>
    <w:rsid w:val="00DE596E"/>
    <w:rsid w:val="00EC0703"/>
    <w:rsid w:val="00E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B1514-7120-4ECA-96A4-C04A05E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950601159">
    <w:name w:val="yiv9950601159"/>
    <w:basedOn w:val="DefaultParagraphFont"/>
    <w:rsid w:val="00DE596E"/>
  </w:style>
  <w:style w:type="character" w:customStyle="1" w:styleId="apple-converted-space">
    <w:name w:val="apple-converted-space"/>
    <w:basedOn w:val="DefaultParagraphFont"/>
    <w:rsid w:val="00D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BOLOGA ANA RAMONA</cp:lastModifiedBy>
  <cp:revision>2</cp:revision>
  <dcterms:created xsi:type="dcterms:W3CDTF">2019-11-19T14:31:00Z</dcterms:created>
  <dcterms:modified xsi:type="dcterms:W3CDTF">2019-11-19T14:31:00Z</dcterms:modified>
</cp:coreProperties>
</file>